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0" w:after="0"/>
        <w:ind w:left="115" w:right="0"/>
        <w:rPr/>
      </w:pPr>
      <w:r>
        <w:rPr/>
        <mc:AlternateContent>
          <mc:Choice Requires="wpg">
            <w:drawing>
              <wp:anchor behindDoc="1" distT="3175" distB="635" distL="635" distR="1905" simplePos="0" locked="0" layoutInCell="0" allowOverlap="1" relativeHeight="6">
                <wp:simplePos x="0" y="0"/>
                <wp:positionH relativeFrom="page">
                  <wp:posOffset>644525</wp:posOffset>
                </wp:positionH>
                <wp:positionV relativeFrom="page">
                  <wp:posOffset>1676400</wp:posOffset>
                </wp:positionV>
                <wp:extent cx="6271260" cy="8191500"/>
                <wp:effectExtent l="635" t="3175" r="1905" b="635"/>
                <wp:wrapNone/>
                <wp:docPr id="1" name="Forma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71200" cy="8191440"/>
                          <a:chOff x="0" y="0"/>
                          <a:chExt cx="6271200" cy="8191440"/>
                        </a:xfrm>
                      </wpg:grpSpPr>
                      <wps:wsp>
                        <wps:cNvPr id="2" name=""/>
                        <wps:cNvSpPr/>
                        <wps:spPr>
                          <a:xfrm>
                            <a:off x="0" y="0"/>
                            <a:ext cx="6265080" cy="4320"/>
                          </a:xfrm>
                          <a:custGeom>
                            <a:avLst/>
                            <a:gdLst>
                              <a:gd name="textAreaLeft" fmla="*/ 0 w 3551760"/>
                              <a:gd name="textAreaRight" fmla="*/ 3552840 w 3551760"/>
                              <a:gd name="textAreaTop" fmla="*/ 0 h 2520"/>
                              <a:gd name="textAreaBottom" fmla="*/ 3600 h 25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7403" h="18">
                                <a:moveTo>
                                  <a:pt x="18" y="1"/>
                                </a:moveTo>
                                <a:lnTo>
                                  <a:pt x="0" y="1"/>
                                </a:lnTo>
                                <a:lnTo>
                                  <a:pt x="0" y="19"/>
                                </a:lnTo>
                                <a:lnTo>
                                  <a:pt x="18" y="19"/>
                                </a:lnTo>
                                <a:lnTo>
                                  <a:pt x="18" y="1"/>
                                </a:lnTo>
                                <a:moveTo>
                                  <a:pt x="17402" y="1"/>
                                </a:moveTo>
                                <a:lnTo>
                                  <a:pt x="18" y="1"/>
                                </a:lnTo>
                                <a:lnTo>
                                  <a:pt x="18" y="19"/>
                                </a:lnTo>
                                <a:lnTo>
                                  <a:pt x="17402" y="19"/>
                                </a:lnTo>
                                <a:lnTo>
                                  <a:pt x="17402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270120" y="0"/>
                            <a:ext cx="0" cy="6593760"/>
                          </a:xfrm>
                          <a:prstGeom prst="line">
                            <a:avLst/>
                          </a:prstGeom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240" y="6480"/>
                            <a:ext cx="0" cy="6587640"/>
                          </a:xfrm>
                          <a:prstGeom prst="line">
                            <a:avLst/>
                          </a:prstGeom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" name="" descr=""/>
                          <pic:cNvPicPr/>
                        </pic:nvPicPr>
                        <pic:blipFill>
                          <a:blip r:embed="rId2"/>
                          <a:stretch/>
                        </pic:blipFill>
                        <pic:spPr>
                          <a:xfrm>
                            <a:off x="75600" y="6593760"/>
                            <a:ext cx="6116400" cy="2635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wps:wsp>
                        <wps:cNvPr id="4" name=""/>
                        <wps:cNvSpPr/>
                        <wps:spPr>
                          <a:xfrm>
                            <a:off x="0" y="6593760"/>
                            <a:ext cx="6271200" cy="143208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6440 w 3555360"/>
                              <a:gd name="textAreaTop" fmla="*/ 0 h 811800"/>
                              <a:gd name="textAreaBottom" fmla="*/ 812880 h 8118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7420" h="3983">
                                <a:moveTo>
                                  <a:pt x="18" y="3579"/>
                                </a:moveTo>
                                <a:lnTo>
                                  <a:pt x="0" y="3579"/>
                                </a:lnTo>
                                <a:lnTo>
                                  <a:pt x="0" y="3984"/>
                                </a:lnTo>
                                <a:lnTo>
                                  <a:pt x="18" y="3984"/>
                                </a:lnTo>
                                <a:lnTo>
                                  <a:pt x="18" y="3579"/>
                                </a:lnTo>
                                <a:moveTo>
                                  <a:pt x="18" y="2360"/>
                                </a:moveTo>
                                <a:lnTo>
                                  <a:pt x="0" y="2360"/>
                                </a:lnTo>
                                <a:lnTo>
                                  <a:pt x="0" y="2765"/>
                                </a:lnTo>
                                <a:lnTo>
                                  <a:pt x="0" y="3173"/>
                                </a:lnTo>
                                <a:lnTo>
                                  <a:pt x="0" y="3173"/>
                                </a:lnTo>
                                <a:lnTo>
                                  <a:pt x="0" y="3579"/>
                                </a:lnTo>
                                <a:lnTo>
                                  <a:pt x="18" y="3579"/>
                                </a:lnTo>
                                <a:lnTo>
                                  <a:pt x="18" y="3173"/>
                                </a:lnTo>
                                <a:lnTo>
                                  <a:pt x="18" y="3173"/>
                                </a:lnTo>
                                <a:lnTo>
                                  <a:pt x="18" y="2765"/>
                                </a:lnTo>
                                <a:lnTo>
                                  <a:pt x="18" y="2360"/>
                                </a:lnTo>
                                <a:moveTo>
                                  <a:pt x="18" y="1"/>
                                </a:moveTo>
                                <a:lnTo>
                                  <a:pt x="0" y="1"/>
                                </a:lnTo>
                                <a:lnTo>
                                  <a:pt x="0" y="738"/>
                                </a:lnTo>
                                <a:lnTo>
                                  <a:pt x="0" y="1144"/>
                                </a:lnTo>
                                <a:lnTo>
                                  <a:pt x="0" y="1550"/>
                                </a:lnTo>
                                <a:lnTo>
                                  <a:pt x="0" y="1957"/>
                                </a:lnTo>
                                <a:lnTo>
                                  <a:pt x="0" y="2360"/>
                                </a:lnTo>
                                <a:lnTo>
                                  <a:pt x="18" y="2360"/>
                                </a:lnTo>
                                <a:lnTo>
                                  <a:pt x="18" y="1957"/>
                                </a:lnTo>
                                <a:lnTo>
                                  <a:pt x="18" y="1550"/>
                                </a:lnTo>
                                <a:lnTo>
                                  <a:pt x="18" y="1144"/>
                                </a:lnTo>
                                <a:lnTo>
                                  <a:pt x="18" y="738"/>
                                </a:lnTo>
                                <a:lnTo>
                                  <a:pt x="18" y="1"/>
                                </a:lnTo>
                                <a:moveTo>
                                  <a:pt x="17420" y="3579"/>
                                </a:moveTo>
                                <a:lnTo>
                                  <a:pt x="17402" y="3579"/>
                                </a:lnTo>
                                <a:lnTo>
                                  <a:pt x="17402" y="3984"/>
                                </a:lnTo>
                                <a:lnTo>
                                  <a:pt x="17420" y="3984"/>
                                </a:lnTo>
                                <a:lnTo>
                                  <a:pt x="17420" y="3579"/>
                                </a:lnTo>
                                <a:moveTo>
                                  <a:pt x="17420" y="2360"/>
                                </a:moveTo>
                                <a:lnTo>
                                  <a:pt x="17402" y="2360"/>
                                </a:lnTo>
                                <a:lnTo>
                                  <a:pt x="17402" y="2765"/>
                                </a:lnTo>
                                <a:lnTo>
                                  <a:pt x="17402" y="3173"/>
                                </a:lnTo>
                                <a:lnTo>
                                  <a:pt x="17402" y="3173"/>
                                </a:lnTo>
                                <a:lnTo>
                                  <a:pt x="17402" y="3579"/>
                                </a:lnTo>
                                <a:lnTo>
                                  <a:pt x="17420" y="3579"/>
                                </a:lnTo>
                                <a:lnTo>
                                  <a:pt x="17420" y="3173"/>
                                </a:lnTo>
                                <a:lnTo>
                                  <a:pt x="17420" y="3173"/>
                                </a:lnTo>
                                <a:lnTo>
                                  <a:pt x="17420" y="2765"/>
                                </a:lnTo>
                                <a:lnTo>
                                  <a:pt x="17420" y="2360"/>
                                </a:lnTo>
                                <a:moveTo>
                                  <a:pt x="17420" y="1"/>
                                </a:moveTo>
                                <a:lnTo>
                                  <a:pt x="17402" y="1"/>
                                </a:lnTo>
                                <a:lnTo>
                                  <a:pt x="17402" y="738"/>
                                </a:lnTo>
                                <a:lnTo>
                                  <a:pt x="17402" y="1144"/>
                                </a:lnTo>
                                <a:lnTo>
                                  <a:pt x="17402" y="1550"/>
                                </a:lnTo>
                                <a:lnTo>
                                  <a:pt x="17402" y="1957"/>
                                </a:lnTo>
                                <a:lnTo>
                                  <a:pt x="17402" y="2360"/>
                                </a:lnTo>
                                <a:lnTo>
                                  <a:pt x="17420" y="2360"/>
                                </a:lnTo>
                                <a:lnTo>
                                  <a:pt x="17420" y="1957"/>
                                </a:lnTo>
                                <a:lnTo>
                                  <a:pt x="17420" y="1550"/>
                                </a:lnTo>
                                <a:lnTo>
                                  <a:pt x="17420" y="1144"/>
                                </a:lnTo>
                                <a:lnTo>
                                  <a:pt x="17420" y="738"/>
                                </a:lnTo>
                                <a:lnTo>
                                  <a:pt x="1742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672720" y="8172360"/>
                            <a:ext cx="2029320" cy="720"/>
                          </a:xfrm>
                          <a:prstGeom prst="line">
                            <a:avLst/>
                          </a:prstGeom>
                          <a:ln w="50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5" name=""/>
                        <wps:cNvSpPr/>
                        <wps:spPr>
                          <a:xfrm>
                            <a:off x="0" y="8028360"/>
                            <a:ext cx="6271200" cy="16308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6440 w 3555360"/>
                              <a:gd name="textAreaTop" fmla="*/ 0 h 92520"/>
                              <a:gd name="textAreaBottom" fmla="*/ 93600 h 925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7420" h="459">
                                <a:moveTo>
                                  <a:pt x="18" y="441"/>
                                </a:moveTo>
                                <a:lnTo>
                                  <a:pt x="0" y="441"/>
                                </a:lnTo>
                                <a:lnTo>
                                  <a:pt x="0" y="459"/>
                                </a:lnTo>
                                <a:lnTo>
                                  <a:pt x="18" y="459"/>
                                </a:lnTo>
                                <a:lnTo>
                                  <a:pt x="18" y="441"/>
                                </a:lnTo>
                                <a:moveTo>
                                  <a:pt x="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41"/>
                                </a:lnTo>
                                <a:lnTo>
                                  <a:pt x="18" y="441"/>
                                </a:lnTo>
                                <a:lnTo>
                                  <a:pt x="18" y="0"/>
                                </a:lnTo>
                                <a:moveTo>
                                  <a:pt x="17420" y="441"/>
                                </a:moveTo>
                                <a:lnTo>
                                  <a:pt x="17402" y="441"/>
                                </a:lnTo>
                                <a:lnTo>
                                  <a:pt x="18" y="441"/>
                                </a:lnTo>
                                <a:lnTo>
                                  <a:pt x="18" y="459"/>
                                </a:lnTo>
                                <a:lnTo>
                                  <a:pt x="17402" y="459"/>
                                </a:lnTo>
                                <a:lnTo>
                                  <a:pt x="17420" y="459"/>
                                </a:lnTo>
                                <a:lnTo>
                                  <a:pt x="17420" y="441"/>
                                </a:lnTo>
                                <a:moveTo>
                                  <a:pt x="17420" y="0"/>
                                </a:moveTo>
                                <a:lnTo>
                                  <a:pt x="17402" y="0"/>
                                </a:lnTo>
                                <a:lnTo>
                                  <a:pt x="17402" y="441"/>
                                </a:lnTo>
                                <a:lnTo>
                                  <a:pt x="17420" y="441"/>
                                </a:lnTo>
                                <a:lnTo>
                                  <a:pt x="174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Forma1" style="position:absolute;margin-left:50.75pt;margin-top:132pt;width:493.8pt;height:645pt" coordorigin="1015,2640" coordsize="9876,12900">
                <v:line id="shape_0" from="10889,2640" to="10889,13023" stroked="t" o:allowincell="f" style="position:absolute;mso-position-horizontal-relative:page;mso-position-vertical-relative:page">
                  <v:stroke color="black" weight="6480" joinstyle="round" endcap="flat"/>
                  <v:fill o:detectmouseclick="t" on="false"/>
                  <w10:wrap type="none"/>
                </v:line>
                <v:line id="shape_0" from="1020,2650" to="1020,13023" stroked="t" o:allowincell="f" style="position:absolute;mso-position-horizontal-relative:page;mso-position-vertical-relative:page">
                  <v:stroke color="black" weight="6480" joinstyle="round" endcap="flat"/>
                  <v:fill o:detectmouseclick="t" on="false"/>
                  <w10:wrap type="none"/>
                </v:lin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stroked="f" o:allowincell="f" style="position:absolute;left:1134;top:13024;width:9631;height:414;mso-wrap-style:none;v-text-anchor:middle;mso-position-horizontal-relative:page;mso-position-vertical-relative:page" type="_x0000_t75">
                  <v:imagedata r:id="rId3" o:detectmouseclick="t"/>
                  <v:stroke color="#3465a4" joinstyle="round" endcap="flat"/>
                  <w10:wrap type="none"/>
                </v:shape>
                <v:line id="shape_0" from="6799,15510" to="9994,15510" stroked="t" o:allowincell="f" style="position:absolute;mso-position-horizontal-relative:page;mso-position-vertical-relative:page">
                  <v:stroke color="black" weight="5040" joinstyle="round" endcap="flat"/>
                  <v:fill o:detectmouseclick="t" on="false"/>
                  <w10:wrap type="none"/>
                </v:line>
              </v:group>
            </w:pict>
          </mc:Fallback>
        </mc:AlternateContent>
        <mc:AlternateContent>
          <mc:Choice Requires="wps">
            <w:drawing>
              <wp:inline distT="0" distB="0" distL="0" distR="0">
                <wp:extent cx="6264910" cy="205740"/>
                <wp:effectExtent l="0" t="0" r="0" b="0"/>
                <wp:docPr id="6" name="Cornic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5080" cy="2059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18" w:after="0"/>
                              <w:ind w:hanging="0" w:left="108" w:right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4"/>
                              </w:rPr>
                              <w:t>E.B.R.A.M.</w:t>
                            </w:r>
                            <w:r>
                              <w:rPr>
                                <w:color w:val="000000"/>
                                <w:spacing w:val="-9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pacing w:val="-9"/>
                                <w:sz w:val="24"/>
                              </w:rPr>
                              <w:t>Molise</w:t>
                            </w:r>
                            <w:r>
                              <w:rPr>
                                <w:color w:val="00000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Via</w:t>
                            </w:r>
                            <w:r>
                              <w:rPr>
                                <w:color w:val="000000"/>
                                <w:spacing w:val="-6"/>
                                <w:sz w:val="16"/>
                              </w:rPr>
                              <w:t xml:space="preserve"> XXIV Maggio,  65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 E/F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86100 Campobasso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tel./ fax 0874/438153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email: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hyperlink r:id="rId4">
                              <w:r>
                                <w:rPr>
                                  <w:rStyle w:val="Hyperlink"/>
                                  <w:color w:val="000000"/>
                                  <w:spacing w:val="-2"/>
                                  <w:sz w:val="16"/>
                                </w:rPr>
                                <w:t>ebram_cb@tin.it</w:t>
                              </w:r>
                            </w:hyperlink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;  pec: ebram@pec.it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Cornice1" path="m0,0l-2147483645,0l-2147483645,-2147483646l0,-2147483646xe" stroked="t" o:allowincell="f" style="position:absolute;margin-left:0pt;margin-top:-16.25pt;width:493.25pt;height:16.15pt;mso-wrap-style:square;v-text-anchor:top;mso-position-vertical:top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18" w:after="0"/>
                        <w:ind w:hanging="0" w:left="108" w:right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24"/>
                        </w:rPr>
                        <w:t>E.B.R.A.M.</w:t>
                      </w:r>
                      <w:r>
                        <w:rPr>
                          <w:color w:val="000000"/>
                          <w:spacing w:val="-9"/>
                          <w:sz w:val="24"/>
                        </w:rPr>
                        <w:t xml:space="preserve">  </w:t>
                      </w:r>
                      <w:r>
                        <w:rPr>
                          <w:b/>
                          <w:bCs/>
                          <w:color w:val="000000"/>
                          <w:spacing w:val="-9"/>
                          <w:sz w:val="24"/>
                        </w:rPr>
                        <w:t>Molise</w:t>
                      </w:r>
                      <w:r>
                        <w:rPr>
                          <w:color w:val="00000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Via</w:t>
                      </w:r>
                      <w:r>
                        <w:rPr>
                          <w:color w:val="000000"/>
                          <w:spacing w:val="-6"/>
                          <w:sz w:val="16"/>
                        </w:rPr>
                        <w:t xml:space="preserve"> XXIV Maggio,  65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 E/F</w:t>
                      </w:r>
                      <w:r>
                        <w:rPr>
                          <w:color w:val="000000"/>
                          <w:sz w:val="16"/>
                        </w:rPr>
                        <w:t>–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86100 Campobasso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tel./ fax 0874/438153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–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email: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hyperlink r:id="rId5">
                        <w:r>
                          <w:rPr>
                            <w:rStyle w:val="Hyperlink"/>
                            <w:color w:val="000000"/>
                            <w:spacing w:val="-2"/>
                            <w:sz w:val="16"/>
                          </w:rPr>
                          <w:t>ebram_cb@tin.it</w:t>
                        </w:r>
                      </w:hyperlink>
                      <w:r>
                        <w:rPr>
                          <w:color w:val="000000"/>
                          <w:spacing w:val="-2"/>
                          <w:sz w:val="16"/>
                        </w:rPr>
                        <w:t>;  pec: ebram@pec.it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BodyText"/>
        <w:spacing w:before="7" w:after="0"/>
        <w:rPr>
          <w:sz w:val="17"/>
        </w:rPr>
      </w:pPr>
      <w:r>
        <w:rPr>
          <w:sz w:val="17"/>
        </w:rPr>
        <mc:AlternateContent>
          <mc:Choice Requires="wps">
            <w:drawing>
              <wp:anchor behindDoc="1" distT="0" distB="635" distL="0" distR="0" simplePos="0" locked="0" layoutInCell="0" allowOverlap="1" relativeHeight="4">
                <wp:simplePos x="0" y="0"/>
                <wp:positionH relativeFrom="page">
                  <wp:posOffset>647700</wp:posOffset>
                </wp:positionH>
                <wp:positionV relativeFrom="paragraph">
                  <wp:posOffset>156845</wp:posOffset>
                </wp:positionV>
                <wp:extent cx="6264910" cy="205740"/>
                <wp:effectExtent l="0" t="3175" r="0" b="3175"/>
                <wp:wrapTopAndBottom/>
                <wp:docPr id="7" name="Cornice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5080" cy="2059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18" w:after="0"/>
                              <w:ind w:hanging="0" w:left="365" w:right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DOMANDA</w:t>
                            </w:r>
                            <w:r>
                              <w:rPr>
                                <w:color w:val="00000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>PER</w:t>
                            </w:r>
                            <w:r>
                              <w:rPr>
                                <w:color w:val="00000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>SUPERAMENTO</w:t>
                            </w:r>
                            <w:r>
                              <w:rPr>
                                <w:color w:val="00000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>PERIODO DI</w:t>
                            </w:r>
                            <w:r>
                              <w:rPr>
                                <w:color w:val="00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>COMPORTO</w:t>
                            </w:r>
                            <w:r>
                              <w:rPr>
                                <w:color w:val="00000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>PER</w:t>
                            </w:r>
                            <w:r>
                              <w:rPr>
                                <w:color w:val="00000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>GRAVI</w:t>
                            </w:r>
                            <w:r>
                              <w:rPr>
                                <w:color w:val="00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>PATOLOGIE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ornice2" path="m0,0l-2147483645,0l-2147483645,-2147483646l0,-2147483646xe" stroked="t" o:allowincell="f" style="position:absolute;margin-left:51pt;margin-top:12.35pt;width:493.25pt;height:16.15pt;mso-wrap-style:square;v-text-anchor:top;mso-position-horizontal-relative:page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18" w:after="0"/>
                        <w:ind w:hanging="0" w:left="365" w:right="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color w:val="000000"/>
                          <w:sz w:val="24"/>
                        </w:rPr>
                        <w:t>DOMANDA</w:t>
                      </w:r>
                      <w:r>
                        <w:rPr>
                          <w:color w:val="000000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000000"/>
                          <w:sz w:val="24"/>
                        </w:rPr>
                        <w:t>PER</w:t>
                      </w:r>
                      <w:r>
                        <w:rPr>
                          <w:color w:val="000000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color w:val="000000"/>
                          <w:sz w:val="24"/>
                        </w:rPr>
                        <w:t>SUPERAMENTO</w:t>
                      </w:r>
                      <w:r>
                        <w:rPr>
                          <w:color w:val="000000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color w:val="000000"/>
                          <w:sz w:val="24"/>
                        </w:rPr>
                        <w:t>PERIODO DI</w:t>
                      </w:r>
                      <w:r>
                        <w:rPr>
                          <w:color w:val="00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color w:val="000000"/>
                          <w:sz w:val="24"/>
                        </w:rPr>
                        <w:t>COMPORTO</w:t>
                      </w:r>
                      <w:r>
                        <w:rPr>
                          <w:color w:val="000000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000000"/>
                          <w:sz w:val="24"/>
                        </w:rPr>
                        <w:t>PER</w:t>
                      </w:r>
                      <w:r>
                        <w:rPr>
                          <w:color w:val="000000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color w:val="000000"/>
                          <w:sz w:val="24"/>
                        </w:rPr>
                        <w:t>GRAVI</w:t>
                      </w:r>
                      <w:r>
                        <w:rPr>
                          <w:color w:val="00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color w:val="000000"/>
                          <w:sz w:val="24"/>
                        </w:rPr>
                        <w:t>PATOLOGIE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spacing w:before="0" w:after="0"/>
        <w:rPr>
          <w:sz w:val="16"/>
        </w:rPr>
      </w:pPr>
      <w:r>
        <w:rPr>
          <w:sz w:val="16"/>
        </w:rPr>
      </w:r>
    </w:p>
    <w:p>
      <w:pPr>
        <w:pStyle w:val="Heading1"/>
        <w:spacing w:before="90" w:after="0"/>
        <w:rPr/>
      </w:pPr>
      <w:r>
        <w:rPr/>
        <w:t>Spett.le</w:t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pacing w:val="-2"/>
          <w:sz w:val="24"/>
        </w:rPr>
        <w:t>E.B.R.A.M.  Molise</w:t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pacing w:val="-2"/>
          <w:sz w:val="24"/>
        </w:rPr>
        <w:t>Via XXVI Maggio, 65 E/F</w:t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pacing w:val="-2"/>
          <w:sz w:val="24"/>
        </w:rPr>
        <w:t>86100 Campobasso</w:t>
      </w:r>
    </w:p>
    <w:p>
      <w:pPr>
        <w:pStyle w:val="BodyText"/>
        <w:spacing w:before="48" w:after="0"/>
        <w:rPr/>
      </w:pPr>
      <w:r>
        <w:rPr/>
      </w:r>
    </w:p>
    <w:p>
      <w:pPr>
        <w:pStyle w:val="BodyText"/>
        <w:tabs>
          <w:tab w:val="clear" w:pos="720"/>
          <w:tab w:val="left" w:pos="5045" w:leader="none"/>
          <w:tab w:val="left" w:pos="8127" w:leader="none"/>
          <w:tab w:val="left" w:pos="9779" w:leader="none"/>
        </w:tabs>
        <w:ind w:left="232" w:right="0"/>
        <w:rPr/>
      </w:pPr>
      <w:r>
        <w:rPr/>
        <w:t>Il</w:t>
      </w:r>
      <w:r>
        <w:rPr>
          <w:spacing w:val="-3"/>
        </w:rPr>
        <w:t xml:space="preserve"> </w:t>
      </w:r>
      <w:r>
        <w:rPr/>
        <w:t>sottoscritto</w:t>
      </w:r>
      <w:r>
        <w:rPr>
          <w:u w:val="single"/>
        </w:rPr>
        <w:tab/>
      </w:r>
      <w:r>
        <w:rPr/>
        <w:t>nato</w:t>
      </w:r>
      <w:r>
        <w:rPr>
          <w:spacing w:val="1"/>
        </w:rPr>
        <w:t xml:space="preserve"> </w:t>
      </w:r>
      <w:r>
        <w:rPr/>
        <w:t>a</w:t>
      </w:r>
      <w:r>
        <w:rPr>
          <w:u w:val="single"/>
        </w:rPr>
        <w:tab/>
      </w:r>
      <w:r>
        <w:rPr/>
        <w:t>il</w:t>
      </w:r>
      <w:r>
        <w:rPr>
          <w:u w:val="single"/>
        </w:rPr>
        <w:t xml:space="preserve"> </w:t>
        <w:tab/>
      </w:r>
    </w:p>
    <w:p>
      <w:pPr>
        <w:pStyle w:val="BodyText"/>
        <w:spacing w:before="0" w:after="0"/>
        <w:rPr>
          <w:sz w:val="12"/>
        </w:rPr>
      </w:pPr>
      <w:r>
        <w:rPr>
          <w:sz w:val="12"/>
        </w:rPr>
      </w:r>
    </w:p>
    <w:p>
      <w:pPr>
        <w:pStyle w:val="BodyText"/>
        <w:tabs>
          <w:tab w:val="clear" w:pos="720"/>
          <w:tab w:val="left" w:pos="2813" w:leader="none"/>
          <w:tab w:val="left" w:pos="3999" w:leader="none"/>
          <w:tab w:val="left" w:pos="7148" w:leader="none"/>
          <w:tab w:val="left" w:pos="9784" w:leader="none"/>
        </w:tabs>
        <w:ind w:left="232" w:right="0"/>
        <w:rPr/>
      </w:pPr>
      <w:r>
        <w:rPr/>
        <w:t>residente</w:t>
      </w:r>
      <w:r>
        <w:rPr>
          <w:spacing w:val="-1"/>
        </w:rPr>
        <w:t xml:space="preserve"> </w:t>
      </w:r>
      <w:r>
        <w:rPr/>
        <w:t>in</w:t>
      </w:r>
      <w:r>
        <w:rPr>
          <w:u w:val="single"/>
        </w:rPr>
        <w:tab/>
      </w:r>
      <w:r>
        <w:rPr/>
        <w:t>_CAP</w:t>
      </w:r>
      <w:r>
        <w:rPr>
          <w:u w:val="single"/>
        </w:rPr>
        <w:tab/>
      </w:r>
      <w:r>
        <w:rPr/>
        <w:t>via</w:t>
      </w:r>
      <w:r>
        <w:rPr>
          <w:u w:val="single"/>
        </w:rPr>
        <w:tab/>
      </w:r>
      <w:r>
        <w:rPr/>
        <w:t>codice</w:t>
      </w:r>
      <w:r>
        <w:rPr>
          <w:spacing w:val="-5"/>
        </w:rPr>
        <w:t xml:space="preserve"> </w:t>
      </w:r>
      <w:r>
        <w:rPr/>
        <w:t>fiscale</w:t>
      </w:r>
      <w:r>
        <w:rPr>
          <w:u w:val="single"/>
        </w:rPr>
        <w:t xml:space="preserve"> </w:t>
        <w:tab/>
      </w:r>
    </w:p>
    <w:p>
      <w:pPr>
        <w:pStyle w:val="BodyText"/>
        <w:spacing w:before="2" w:after="0"/>
        <w:rPr>
          <w:sz w:val="12"/>
        </w:rPr>
      </w:pPr>
      <w:r>
        <w:rPr>
          <w:sz w:val="12"/>
        </w:rPr>
      </w:r>
    </w:p>
    <w:p>
      <w:pPr>
        <w:pStyle w:val="BodyText"/>
        <w:tabs>
          <w:tab w:val="clear" w:pos="720"/>
          <w:tab w:val="left" w:pos="1376" w:leader="none"/>
          <w:tab w:val="left" w:pos="3427" w:leader="none"/>
        </w:tabs>
        <w:ind w:left="232" w:right="0"/>
        <w:rPr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/>
        <w:t>tel</w:t>
      </w:r>
      <w:r>
        <w:rPr>
          <w:u w:val="single"/>
        </w:rPr>
        <w:tab/>
      </w:r>
      <w:r>
        <w:rPr/>
        <w:t>In</w:t>
      </w:r>
      <w:r>
        <w:rPr>
          <w:spacing w:val="-2"/>
        </w:rPr>
        <w:t xml:space="preserve"> </w:t>
      </w:r>
      <w:r>
        <w:rPr/>
        <w:t>qualità</w:t>
      </w:r>
      <w:r>
        <w:rPr>
          <w:spacing w:val="-1"/>
        </w:rPr>
        <w:t xml:space="preserve"> </w:t>
      </w:r>
      <w:r>
        <w:rPr/>
        <w:t>di</w:t>
      </w:r>
      <w:r>
        <w:rPr>
          <w:spacing w:val="-2"/>
        </w:rPr>
        <w:t xml:space="preserve"> </w:t>
      </w:r>
      <w:r>
        <w:rPr/>
        <w:t>lavoratore</w:t>
      </w:r>
      <w:r>
        <w:rPr>
          <w:spacing w:val="-1"/>
        </w:rPr>
        <w:t xml:space="preserve"> </w:t>
      </w:r>
      <w:r>
        <w:rPr/>
        <w:t>dipendente assunto con la</w:t>
      </w:r>
      <w:r>
        <w:rPr>
          <w:spacing w:val="-3"/>
        </w:rPr>
        <w:t xml:space="preserve"> </w:t>
      </w:r>
      <w:r>
        <w:rPr/>
        <w:t>qualifica</w:t>
      </w:r>
    </w:p>
    <w:p>
      <w:pPr>
        <w:pStyle w:val="BodyText"/>
        <w:spacing w:before="1" w:after="0"/>
        <w:rPr>
          <w:sz w:val="12"/>
        </w:rPr>
      </w:pPr>
      <w:r>
        <w:rPr>
          <w:sz w:val="12"/>
        </w:rPr>
      </w:r>
    </w:p>
    <w:p>
      <w:pPr>
        <w:pStyle w:val="BodyText"/>
        <w:tabs>
          <w:tab w:val="clear" w:pos="720"/>
          <w:tab w:val="left" w:pos="4128" w:leader="none"/>
          <w:tab w:val="left" w:pos="9789" w:leader="none"/>
        </w:tabs>
        <w:ind w:left="232" w:right="0"/>
        <w:rPr/>
      </w:pPr>
      <w:r>
        <w:rPr/>
        <w:t>di</w:t>
      </w:r>
      <w:r>
        <w:rPr>
          <w:u w:val="single"/>
        </w:rPr>
        <w:tab/>
      </w:r>
      <w:r>
        <w:rPr/>
        <w:t>CCNL</w:t>
      </w:r>
      <w:r>
        <w:rPr>
          <w:spacing w:val="-2"/>
        </w:rPr>
        <w:t xml:space="preserve"> </w:t>
      </w:r>
      <w:r>
        <w:rPr/>
        <w:t>applicato</w:t>
      </w:r>
      <w:r>
        <w:rPr>
          <w:u w:val="single"/>
        </w:rPr>
        <w:t xml:space="preserve"> </w:t>
        <w:tab/>
      </w:r>
    </w:p>
    <w:p>
      <w:pPr>
        <w:pStyle w:val="BodyText"/>
        <w:spacing w:before="0" w:after="0"/>
        <w:rPr>
          <w:sz w:val="12"/>
        </w:rPr>
      </w:pPr>
      <w:r>
        <w:rPr>
          <w:sz w:val="12"/>
        </w:rPr>
      </w:r>
    </w:p>
    <w:p>
      <w:pPr>
        <w:pStyle w:val="BodyText"/>
        <w:tabs>
          <w:tab w:val="clear" w:pos="720"/>
          <w:tab w:val="left" w:pos="4452" w:leader="none"/>
          <w:tab w:val="left" w:pos="7271" w:leader="none"/>
          <w:tab w:val="left" w:pos="9906" w:leader="none"/>
        </w:tabs>
        <w:ind w:left="232" w:right="0"/>
        <w:rPr/>
      </w:pPr>
      <w:r>
        <w:rPr/>
        <w:t>presso l’impresa</w:t>
      </w:r>
      <w:r>
        <w:rPr>
          <w:u w:val="single"/>
        </w:rPr>
        <w:tab/>
      </w:r>
      <w:r>
        <w:rPr/>
        <w:t>P:IVA</w:t>
      </w:r>
      <w:r>
        <w:rPr>
          <w:u w:val="single"/>
        </w:rPr>
        <w:tab/>
      </w:r>
      <w:r>
        <w:rPr/>
        <w:t xml:space="preserve">C.F.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>
      <w:pPr>
        <w:pStyle w:val="BodyText"/>
        <w:spacing w:before="2" w:after="0"/>
        <w:rPr>
          <w:sz w:val="12"/>
        </w:rPr>
      </w:pPr>
      <w:r>
        <w:rPr>
          <w:sz w:val="12"/>
        </w:rPr>
      </w:r>
    </w:p>
    <w:p>
      <w:pPr>
        <w:pStyle w:val="BodyText"/>
        <w:tabs>
          <w:tab w:val="clear" w:pos="720"/>
          <w:tab w:val="left" w:pos="3686" w:leader="none"/>
          <w:tab w:val="left" w:pos="7183" w:leader="none"/>
        </w:tabs>
        <w:ind w:left="232" w:right="0"/>
        <w:rPr/>
      </w:pPr>
      <w:r>
        <w:rPr/>
        <w:t>matr.Inps</w:t>
      </w:r>
      <w:r>
        <w:rPr>
          <w:u w:val="single"/>
        </w:rPr>
        <w:tab/>
      </w:r>
      <w:r>
        <w:rPr/>
        <w:t>Con</w:t>
      </w:r>
      <w:r>
        <w:rPr>
          <w:spacing w:val="-1"/>
        </w:rPr>
        <w:t xml:space="preserve"> </w:t>
      </w:r>
      <w:r>
        <w:rPr/>
        <w:t>sede</w:t>
      </w:r>
      <w:r>
        <w:rPr>
          <w:spacing w:val="-1"/>
        </w:rPr>
        <w:t xml:space="preserve"> </w:t>
      </w:r>
      <w:r>
        <w:rPr/>
        <w:t>in</w:t>
      </w:r>
      <w:r>
        <w:rPr>
          <w:spacing w:val="-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>
      <w:pPr>
        <w:pStyle w:val="BodyText"/>
        <w:spacing w:before="2" w:after="0"/>
        <w:rPr>
          <w:sz w:val="12"/>
        </w:rPr>
      </w:pPr>
      <w:r>
        <w:rPr>
          <w:sz w:val="12"/>
        </w:rPr>
      </w:r>
    </w:p>
    <w:p>
      <w:pPr>
        <w:pStyle w:val="BodyText"/>
        <w:tabs>
          <w:tab w:val="clear" w:pos="720"/>
          <w:tab w:val="left" w:pos="3121" w:leader="none"/>
          <w:tab w:val="left" w:pos="4913" w:leader="none"/>
          <w:tab w:val="left" w:pos="6462" w:leader="none"/>
        </w:tabs>
        <w:ind w:left="232" w:right="0"/>
        <w:rPr/>
      </w:pPr>
      <w:r>
        <w:rPr/>
        <w:t>via</w:t>
      </w:r>
      <w:r>
        <w:rPr>
          <w:u w:val="single"/>
        </w:rPr>
        <w:tab/>
      </w:r>
      <w:r>
        <w:rPr/>
        <w:t>CAP</w:t>
      </w:r>
      <w:r>
        <w:rPr>
          <w:u w:val="single"/>
        </w:rPr>
        <w:tab/>
      </w:r>
      <w:r>
        <w:rPr/>
        <w:t>tel</w:t>
      </w:r>
      <w:r>
        <w:rPr>
          <w:u w:val="single"/>
        </w:rPr>
        <w:t xml:space="preserve"> </w:t>
        <w:tab/>
      </w:r>
    </w:p>
    <w:p>
      <w:pPr>
        <w:pStyle w:val="BodyText"/>
        <w:spacing w:before="0" w:after="0"/>
        <w:rPr>
          <w:sz w:val="12"/>
        </w:rPr>
      </w:pPr>
      <w:r>
        <w:rPr>
          <w:sz w:val="12"/>
        </w:rPr>
      </w:r>
    </w:p>
    <w:p>
      <w:pPr>
        <w:pStyle w:val="BodyText"/>
        <w:ind w:left="232" w:right="0"/>
        <w:rPr/>
      </w:pPr>
      <w:r>
        <w:rPr/>
        <w:t>Aderente</w:t>
      </w:r>
      <w:r>
        <w:rPr>
          <w:spacing w:val="-2"/>
        </w:rPr>
        <w:t xml:space="preserve"> </w:t>
      </w:r>
      <w:r>
        <w:rPr/>
        <w:t>all’Ebram Molise,</w:t>
      </w:r>
      <w:r>
        <w:rPr>
          <w:spacing w:val="-2"/>
        </w:rPr>
        <w:t xml:space="preserve"> </w:t>
      </w:r>
      <w:r>
        <w:rPr/>
        <w:t>fa</w:t>
      </w:r>
      <w:r>
        <w:rPr>
          <w:spacing w:val="-2"/>
        </w:rPr>
        <w:t xml:space="preserve"> </w:t>
      </w:r>
      <w:r>
        <w:rPr/>
        <w:t>richiesta</w:t>
      </w:r>
      <w:r>
        <w:rPr>
          <w:spacing w:val="-2"/>
        </w:rPr>
        <w:t xml:space="preserve"> </w:t>
      </w:r>
      <w:r>
        <w:rPr/>
        <w:t>del</w:t>
      </w:r>
      <w:r>
        <w:rPr>
          <w:spacing w:val="-2"/>
        </w:rPr>
        <w:t xml:space="preserve"> </w:t>
      </w:r>
      <w:r>
        <w:rPr/>
        <w:t>contributo</w:t>
      </w:r>
      <w:r>
        <w:rPr>
          <w:spacing w:val="-1"/>
        </w:rPr>
        <w:t xml:space="preserve"> </w:t>
      </w:r>
      <w:r>
        <w:rPr/>
        <w:t>messo</w:t>
      </w:r>
      <w:r>
        <w:rPr>
          <w:spacing w:val="-1"/>
        </w:rPr>
        <w:t xml:space="preserve"> </w:t>
      </w:r>
      <w:r>
        <w:rPr/>
        <w:t>a</w:t>
      </w:r>
      <w:r>
        <w:rPr>
          <w:spacing w:val="-2"/>
        </w:rPr>
        <w:t xml:space="preserve"> </w:t>
      </w:r>
      <w:r>
        <w:rPr/>
        <w:t>disposizione</w:t>
      </w:r>
      <w:r>
        <w:rPr>
          <w:spacing w:val="-2"/>
        </w:rPr>
        <w:t xml:space="preserve"> </w:t>
      </w:r>
      <w:r>
        <w:rPr/>
        <w:t>come</w:t>
      </w:r>
    </w:p>
    <w:p>
      <w:pPr>
        <w:pStyle w:val="BodyText"/>
        <w:spacing w:before="1" w:after="0"/>
        <w:rPr>
          <w:sz w:val="12"/>
        </w:rPr>
      </w:pPr>
      <w:r>
        <w:rPr>
          <w:sz w:val="12"/>
        </w:rPr>
      </w:r>
    </w:p>
    <w:p>
      <w:pPr>
        <w:pStyle w:val="BodyText"/>
        <w:ind w:left="3126" w:right="3132"/>
        <w:jc w:val="center"/>
        <w:rPr/>
      </w:pPr>
      <w:r>
        <w:rPr/>
        <w:t>SUPERAMENTO</w:t>
      </w:r>
      <w:r>
        <w:rPr>
          <w:spacing w:val="-3"/>
        </w:rPr>
        <w:t xml:space="preserve"> </w:t>
      </w:r>
      <w:r>
        <w:rPr/>
        <w:t>PERIODO</w:t>
      </w:r>
      <w:r>
        <w:rPr>
          <w:spacing w:val="-1"/>
        </w:rPr>
        <w:t xml:space="preserve"> </w:t>
      </w:r>
      <w:r>
        <w:rPr/>
        <w:t>DI</w:t>
      </w:r>
      <w:r>
        <w:rPr>
          <w:spacing w:val="-2"/>
        </w:rPr>
        <w:t xml:space="preserve"> </w:t>
      </w:r>
      <w:r>
        <w:rPr/>
        <w:t>COMPORTO</w:t>
      </w:r>
    </w:p>
    <w:p>
      <w:pPr>
        <w:pStyle w:val="BodyText"/>
        <w:spacing w:before="2" w:after="0"/>
        <w:rPr>
          <w:sz w:val="12"/>
        </w:rPr>
      </w:pPr>
      <w:r>
        <w:rPr>
          <w:sz w:val="12"/>
        </w:rPr>
      </w:r>
    </w:p>
    <w:p>
      <w:pPr>
        <w:pStyle w:val="BodyText"/>
        <w:tabs>
          <w:tab w:val="clear" w:pos="720"/>
          <w:tab w:val="left" w:pos="4909" w:leader="none"/>
        </w:tabs>
        <w:ind w:left="232" w:right="0"/>
        <w:rPr/>
      </w:pPr>
      <w:r>
        <w:rPr/>
        <w:t>A</w:t>
      </w:r>
      <w:r>
        <w:rPr>
          <w:spacing w:val="-1"/>
        </w:rPr>
        <w:t xml:space="preserve"> </w:t>
      </w:r>
      <w:r>
        <w:rPr/>
        <w:t>tal</w:t>
      </w:r>
      <w:r>
        <w:rPr>
          <w:spacing w:val="-1"/>
        </w:rPr>
        <w:t xml:space="preserve"> </w:t>
      </w:r>
      <w:r>
        <w:rPr/>
        <w:t>fine</w:t>
      </w:r>
      <w:r>
        <w:rPr>
          <w:spacing w:val="-1"/>
        </w:rPr>
        <w:t xml:space="preserve"> </w:t>
      </w:r>
      <w:r>
        <w:rPr/>
        <w:t>dichiara</w:t>
      </w:r>
      <w:r>
        <w:rPr>
          <w:spacing w:val="-3"/>
        </w:rPr>
        <w:t xml:space="preserve"> </w:t>
      </w:r>
      <w:r>
        <w:rPr/>
        <w:t>di</w:t>
      </w:r>
      <w:r>
        <w:rPr>
          <w:spacing w:val="-1"/>
        </w:rPr>
        <w:t xml:space="preserve"> </w:t>
      </w:r>
      <w:r>
        <w:rPr/>
        <w:t>essere</w:t>
      </w:r>
      <w:r>
        <w:rPr>
          <w:spacing w:val="-1"/>
        </w:rPr>
        <w:t xml:space="preserve"> </w:t>
      </w:r>
      <w:r>
        <w:rPr/>
        <w:t>stato assunto il</w:t>
      </w:r>
      <w:r>
        <w:rPr>
          <w:u w:val="single"/>
        </w:rPr>
        <w:t xml:space="preserve"> </w:t>
        <w:tab/>
      </w:r>
    </w:p>
    <w:p>
      <w:pPr>
        <w:pStyle w:val="BodyText"/>
        <w:spacing w:before="0" w:after="0"/>
        <w:rPr>
          <w:sz w:val="12"/>
        </w:rPr>
      </w:pPr>
      <w:r>
        <w:rPr>
          <w:sz w:val="12"/>
        </w:rPr>
      </w:r>
    </w:p>
    <w:p>
      <w:pPr>
        <w:pStyle w:val="BodyText"/>
        <w:ind w:left="232" w:right="0"/>
        <w:rPr/>
      </w:pPr>
      <w:r>
        <w:rPr/>
        <w:t>Si</w:t>
      </w:r>
      <w:r>
        <w:rPr>
          <w:spacing w:val="-3"/>
        </w:rPr>
        <w:t xml:space="preserve"> </w:t>
      </w:r>
      <w:r>
        <w:rPr/>
        <w:t>allega</w:t>
      </w:r>
      <w:r>
        <w:rPr>
          <w:spacing w:val="-1"/>
        </w:rPr>
        <w:t xml:space="preserve"> </w:t>
      </w:r>
      <w:r>
        <w:rPr/>
        <w:t>la</w:t>
      </w:r>
      <w:r>
        <w:rPr>
          <w:spacing w:val="-1"/>
        </w:rPr>
        <w:t xml:space="preserve"> </w:t>
      </w:r>
      <w:r>
        <w:rPr/>
        <w:t>seguente</w:t>
      </w:r>
      <w:r>
        <w:rPr>
          <w:spacing w:val="-1"/>
        </w:rPr>
        <w:t xml:space="preserve"> </w:t>
      </w:r>
      <w:r>
        <w:rPr/>
        <w:t>documentazione: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62" w:leader="none"/>
        </w:tabs>
        <w:spacing w:lineRule="auto" w:line="240" w:before="0" w:after="0"/>
        <w:ind w:hanging="230" w:left="461" w:right="0"/>
        <w:jc w:val="left"/>
        <w:rPr>
          <w:sz w:val="20"/>
        </w:rPr>
      </w:pPr>
      <w:r>
        <w:rPr>
          <w:sz w:val="20"/>
        </w:rPr>
        <w:t>Copia</w:t>
      </w:r>
      <w:r>
        <w:rPr>
          <w:spacing w:val="-2"/>
          <w:sz w:val="20"/>
        </w:rPr>
        <w:t xml:space="preserve"> </w:t>
      </w:r>
      <w:r>
        <w:rPr>
          <w:sz w:val="20"/>
        </w:rPr>
        <w:t>documento di</w:t>
      </w:r>
      <w:r>
        <w:rPr>
          <w:spacing w:val="-2"/>
          <w:sz w:val="20"/>
        </w:rPr>
        <w:t xml:space="preserve"> </w:t>
      </w:r>
      <w:r>
        <w:rPr>
          <w:sz w:val="20"/>
        </w:rPr>
        <w:t>identità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codice</w:t>
      </w:r>
      <w:r>
        <w:rPr>
          <w:spacing w:val="-1"/>
          <w:sz w:val="20"/>
        </w:rPr>
        <w:t xml:space="preserve"> </w:t>
      </w:r>
      <w:r>
        <w:rPr>
          <w:sz w:val="20"/>
        </w:rPr>
        <w:t>fiscale</w:t>
      </w:r>
      <w:r>
        <w:rPr>
          <w:spacing w:val="-1"/>
          <w:sz w:val="20"/>
        </w:rPr>
        <w:t xml:space="preserve"> </w:t>
      </w:r>
      <w:r>
        <w:rPr>
          <w:sz w:val="20"/>
        </w:rPr>
        <w:t>richiedente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62" w:leader="none"/>
        </w:tabs>
        <w:spacing w:lineRule="auto" w:line="240" w:before="0" w:after="0"/>
        <w:ind w:hanging="230" w:left="461" w:right="0"/>
        <w:jc w:val="left"/>
        <w:rPr>
          <w:sz w:val="20"/>
        </w:rPr>
      </w:pPr>
      <w:r>
        <w:rPr>
          <w:sz w:val="20"/>
        </w:rPr>
        <w:t>Ultima</w:t>
      </w:r>
      <w:r>
        <w:rPr>
          <w:spacing w:val="-1"/>
          <w:sz w:val="20"/>
        </w:rPr>
        <w:t xml:space="preserve"> </w:t>
      </w:r>
      <w:r>
        <w:rPr>
          <w:sz w:val="20"/>
        </w:rPr>
        <w:t>busta</w:t>
      </w:r>
      <w:r>
        <w:rPr>
          <w:spacing w:val="-1"/>
          <w:sz w:val="20"/>
        </w:rPr>
        <w:t xml:space="preserve"> </w:t>
      </w:r>
      <w:r>
        <w:rPr>
          <w:sz w:val="20"/>
        </w:rPr>
        <w:t>paga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62" w:leader="none"/>
        </w:tabs>
        <w:spacing w:lineRule="exact" w:line="229" w:before="1" w:after="0"/>
        <w:ind w:hanging="230" w:left="461" w:right="0"/>
        <w:jc w:val="left"/>
        <w:rPr>
          <w:sz w:val="20"/>
        </w:rPr>
      </w:pPr>
      <w:r>
        <w:rPr>
          <w:sz w:val="20"/>
        </w:rPr>
        <w:t>Richiesta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aspettativa</w:t>
      </w:r>
      <w:r>
        <w:rPr>
          <w:spacing w:val="-2"/>
          <w:sz w:val="20"/>
        </w:rPr>
        <w:t xml:space="preserve"> </w:t>
      </w:r>
      <w:r>
        <w:rPr>
          <w:sz w:val="20"/>
        </w:rPr>
        <w:t>non retribuita</w:t>
      </w:r>
      <w:r>
        <w:rPr>
          <w:spacing w:val="-2"/>
          <w:sz w:val="20"/>
        </w:rPr>
        <w:t xml:space="preserve"> </w:t>
      </w:r>
      <w:r>
        <w:rPr>
          <w:sz w:val="20"/>
        </w:rPr>
        <w:t>oltre</w:t>
      </w:r>
      <w:r>
        <w:rPr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periodo di</w:t>
      </w:r>
      <w:r>
        <w:rPr>
          <w:spacing w:val="-3"/>
          <w:sz w:val="20"/>
        </w:rPr>
        <w:t xml:space="preserve"> </w:t>
      </w:r>
      <w:r>
        <w:rPr>
          <w:sz w:val="20"/>
        </w:rPr>
        <w:t>comporto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62" w:leader="none"/>
        </w:tabs>
        <w:spacing w:lineRule="exact" w:line="229" w:before="0" w:after="0"/>
        <w:ind w:hanging="230" w:left="461" w:right="0"/>
        <w:jc w:val="left"/>
        <w:rPr>
          <w:sz w:val="20"/>
        </w:rPr>
      </w:pPr>
      <w:r>
        <w:rPr>
          <w:sz w:val="20"/>
        </w:rPr>
        <w:t>Comunicazione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accettazione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datore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lavoro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62" w:leader="none"/>
        </w:tabs>
        <w:spacing w:lineRule="auto" w:line="240" w:before="1" w:after="0"/>
        <w:ind w:hanging="230" w:left="461" w:right="0"/>
        <w:jc w:val="left"/>
        <w:rPr>
          <w:sz w:val="20"/>
        </w:rPr>
      </w:pPr>
      <w:r>
        <w:rPr>
          <w:sz w:val="20"/>
        </w:rPr>
        <w:t>Certificato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malattia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62" w:leader="none"/>
        </w:tabs>
        <w:spacing w:lineRule="auto" w:line="240" w:before="0" w:after="0"/>
        <w:ind w:hanging="230" w:left="461" w:right="0"/>
        <w:jc w:val="left"/>
        <w:rPr>
          <w:sz w:val="20"/>
        </w:rPr>
      </w:pPr>
      <w:r>
        <w:rPr>
          <w:sz w:val="20"/>
        </w:rPr>
        <w:t>Autorizzazione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trattamento</w:t>
      </w:r>
      <w:r>
        <w:rPr>
          <w:spacing w:val="-1"/>
          <w:sz w:val="20"/>
        </w:rPr>
        <w:t xml:space="preserve"> </w:t>
      </w:r>
      <w:r>
        <w:rPr>
          <w:sz w:val="20"/>
        </w:rPr>
        <w:t>dati</w:t>
      </w:r>
    </w:p>
    <w:p>
      <w:pPr>
        <w:pStyle w:val="BodyText"/>
        <w:spacing w:before="2" w:after="0"/>
        <w:rPr>
          <w:sz w:val="12"/>
        </w:rPr>
      </w:pPr>
      <w:r>
        <w:rPr>
          <w:sz w:val="12"/>
        </w:rPr>
      </w:r>
    </w:p>
    <w:p>
      <w:pPr>
        <w:pStyle w:val="Normal"/>
        <w:spacing w:before="91" w:after="0"/>
        <w:ind w:hanging="0" w:left="232" w:right="0"/>
        <w:jc w:val="left"/>
        <w:rPr>
          <w:b/>
          <w:i/>
          <w:i/>
          <w:sz w:val="20"/>
        </w:rPr>
      </w:pPr>
      <w:r>
        <w:rPr>
          <w:b/>
          <w:i/>
          <w:sz w:val="20"/>
        </w:rPr>
        <w:t>Le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autocertificazioni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non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sostituiscono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i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documenti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richiesti</w:t>
      </w:r>
    </w:p>
    <w:p>
      <w:pPr>
        <w:pStyle w:val="BodyText"/>
        <w:spacing w:before="11" w:after="0"/>
        <w:rPr>
          <w:b/>
          <w:i/>
          <w:i/>
          <w:sz w:val="11"/>
        </w:rPr>
      </w:pPr>
      <w:r>
        <w:rPr>
          <w:b/>
          <w:i/>
          <w:sz w:val="11"/>
        </w:rPr>
      </w:r>
    </w:p>
    <w:p>
      <w:pPr>
        <w:pStyle w:val="Heading2"/>
        <w:rPr/>
      </w:pPr>
      <w:r>
        <w:rPr/>
        <w:t>L’Ebram,</w:t>
      </w:r>
      <w:r>
        <w:rPr>
          <w:spacing w:val="-4"/>
        </w:rPr>
        <w:t xml:space="preserve"> </w:t>
      </w:r>
      <w:r>
        <w:rPr/>
        <w:t>qualora</w:t>
      </w:r>
      <w:r>
        <w:rPr>
          <w:spacing w:val="-3"/>
        </w:rPr>
        <w:t xml:space="preserve"> </w:t>
      </w:r>
      <w:r>
        <w:rPr/>
        <w:t>fosse</w:t>
      </w:r>
      <w:r>
        <w:rPr>
          <w:spacing w:val="-4"/>
        </w:rPr>
        <w:t xml:space="preserve"> </w:t>
      </w:r>
      <w:r>
        <w:rPr/>
        <w:t>necessario,</w:t>
      </w:r>
      <w:r>
        <w:rPr>
          <w:spacing w:val="-4"/>
        </w:rPr>
        <w:t xml:space="preserve"> </w:t>
      </w:r>
      <w:r>
        <w:rPr/>
        <w:t>si</w:t>
      </w:r>
      <w:r>
        <w:rPr>
          <w:spacing w:val="-5"/>
        </w:rPr>
        <w:t xml:space="preserve"> </w:t>
      </w:r>
      <w:r>
        <w:rPr/>
        <w:t>riserva</w:t>
      </w:r>
      <w:r>
        <w:rPr>
          <w:spacing w:val="-3"/>
        </w:rPr>
        <w:t xml:space="preserve"> </w:t>
      </w:r>
      <w:r>
        <w:rPr/>
        <w:t>la</w:t>
      </w:r>
      <w:r>
        <w:rPr>
          <w:spacing w:val="-3"/>
        </w:rPr>
        <w:t xml:space="preserve"> </w:t>
      </w:r>
      <w:r>
        <w:rPr/>
        <w:t>facoltà</w:t>
      </w:r>
      <w:r>
        <w:rPr>
          <w:spacing w:val="-3"/>
        </w:rPr>
        <w:t xml:space="preserve"> </w:t>
      </w:r>
      <w:r>
        <w:rPr/>
        <w:t>di</w:t>
      </w:r>
      <w:r>
        <w:rPr>
          <w:spacing w:val="-5"/>
        </w:rPr>
        <w:t xml:space="preserve"> </w:t>
      </w:r>
      <w:r>
        <w:rPr/>
        <w:t>richiedere</w:t>
      </w:r>
      <w:r>
        <w:rPr>
          <w:spacing w:val="-4"/>
        </w:rPr>
        <w:t xml:space="preserve"> </w:t>
      </w:r>
      <w:r>
        <w:rPr/>
        <w:t>ulteriori</w:t>
      </w:r>
      <w:r>
        <w:rPr>
          <w:spacing w:val="-4"/>
        </w:rPr>
        <w:t xml:space="preserve"> </w:t>
      </w:r>
      <w:r>
        <w:rPr/>
        <w:t>documenti</w:t>
      </w:r>
      <w:r>
        <w:rPr>
          <w:spacing w:val="-5"/>
        </w:rPr>
        <w:t xml:space="preserve"> </w:t>
      </w:r>
      <w:r>
        <w:rPr/>
        <w:t>a</w:t>
      </w:r>
      <w:r>
        <w:rPr>
          <w:spacing w:val="-3"/>
        </w:rPr>
        <w:t xml:space="preserve"> </w:t>
      </w:r>
      <w:r>
        <w:rPr/>
        <w:t>completamento</w:t>
      </w:r>
      <w:r>
        <w:rPr>
          <w:spacing w:val="-3"/>
        </w:rPr>
        <w:t xml:space="preserve"> </w:t>
      </w:r>
      <w:r>
        <w:rPr/>
        <w:t>della</w:t>
      </w:r>
      <w:r>
        <w:rPr>
          <w:spacing w:val="1"/>
        </w:rPr>
        <w:t xml:space="preserve"> </w:t>
      </w:r>
      <w:r>
        <w:rPr/>
        <w:t>pratica.</w:t>
      </w:r>
    </w:p>
    <w:p>
      <w:pPr>
        <w:pStyle w:val="BodyText"/>
        <w:spacing w:before="2" w:after="0"/>
        <w:rPr>
          <w:b/>
          <w:sz w:val="12"/>
        </w:rPr>
      </w:pPr>
      <w:r>
        <w:rPr>
          <w:b/>
          <w:sz w:val="12"/>
        </w:rPr>
      </w:r>
    </w:p>
    <w:p>
      <w:pPr>
        <w:pStyle w:val="Normal"/>
        <w:tabs>
          <w:tab w:val="clear" w:pos="720"/>
          <w:tab w:val="left" w:pos="9821" w:leader="none"/>
        </w:tabs>
        <w:spacing w:before="91" w:after="0"/>
        <w:ind w:hanging="0" w:left="232" w:right="0"/>
        <w:jc w:val="left"/>
        <w:rPr>
          <w:b/>
          <w:sz w:val="20"/>
        </w:rPr>
      </w:pPr>
      <w:r>
        <w:rPr>
          <w:b/>
          <w:sz w:val="20"/>
        </w:rPr>
        <w:t>Indirizzo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mail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utilizzare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l’invio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certificazione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CU</w:t>
      </w:r>
      <w:r>
        <w:rPr>
          <w:b/>
          <w:w w:val="99"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>
      <w:pPr>
        <w:pStyle w:val="BodyText"/>
        <w:spacing w:before="2" w:after="0"/>
        <w:rPr>
          <w:b/>
          <w:sz w:val="12"/>
        </w:rPr>
      </w:pPr>
      <w:r>
        <w:rPr>
          <w:b/>
          <w:sz w:val="12"/>
        </w:rPr>
      </w:r>
    </w:p>
    <w:p>
      <w:pPr>
        <w:pStyle w:val="BodyText"/>
        <w:ind w:left="232" w:right="0"/>
        <w:rPr/>
      </w:pPr>
      <w:r>
        <w:rPr/>
        <w:t>Nel</w:t>
      </w:r>
      <w:r>
        <w:rPr>
          <w:spacing w:val="-2"/>
        </w:rPr>
        <w:t xml:space="preserve"> </w:t>
      </w:r>
      <w:r>
        <w:rPr/>
        <w:t>caso</w:t>
      </w:r>
      <w:r>
        <w:rPr>
          <w:spacing w:val="-1"/>
        </w:rPr>
        <w:t xml:space="preserve"> </w:t>
      </w:r>
      <w:r>
        <w:rPr/>
        <w:t>di</w:t>
      </w:r>
      <w:r>
        <w:rPr>
          <w:spacing w:val="-2"/>
        </w:rPr>
        <w:t xml:space="preserve"> </w:t>
      </w:r>
      <w:r>
        <w:rPr/>
        <w:t>approvazione</w:t>
      </w:r>
      <w:r>
        <w:rPr>
          <w:spacing w:val="-4"/>
        </w:rPr>
        <w:t xml:space="preserve"> </w:t>
      </w:r>
      <w:r>
        <w:rPr/>
        <w:t>della</w:t>
      </w:r>
      <w:r>
        <w:rPr>
          <w:spacing w:val="-2"/>
        </w:rPr>
        <w:t xml:space="preserve"> </w:t>
      </w:r>
      <w:r>
        <w:rPr/>
        <w:t>presente,</w:t>
      </w:r>
      <w:r>
        <w:rPr>
          <w:spacing w:val="-1"/>
        </w:rPr>
        <w:t xml:space="preserve"> </w:t>
      </w:r>
      <w:r>
        <w:rPr/>
        <w:t>i</w:t>
      </w:r>
      <w:r>
        <w:rPr>
          <w:spacing w:val="-3"/>
        </w:rPr>
        <w:t xml:space="preserve"> </w:t>
      </w:r>
      <w:r>
        <w:rPr/>
        <w:t>contributi</w:t>
      </w:r>
      <w:r>
        <w:rPr>
          <w:spacing w:val="-3"/>
        </w:rPr>
        <w:t xml:space="preserve"> </w:t>
      </w:r>
      <w:r>
        <w:rPr/>
        <w:t>potranno essere</w:t>
      </w:r>
      <w:r>
        <w:rPr>
          <w:spacing w:val="-2"/>
        </w:rPr>
        <w:t xml:space="preserve"> </w:t>
      </w:r>
      <w:r>
        <w:rPr/>
        <w:t>versati</w:t>
      </w:r>
      <w:r>
        <w:rPr>
          <w:spacing w:val="-2"/>
        </w:rPr>
        <w:t xml:space="preserve"> </w:t>
      </w:r>
      <w:r>
        <w:rPr/>
        <w:t>presso la</w:t>
      </w:r>
    </w:p>
    <w:p>
      <w:pPr>
        <w:pStyle w:val="BodyText"/>
        <w:spacing w:before="11" w:after="0"/>
        <w:rPr>
          <w:sz w:val="11"/>
        </w:rPr>
      </w:pPr>
      <w:r>
        <w:rPr>
          <w:sz w:val="11"/>
        </w:rPr>
      </w:r>
    </w:p>
    <w:p>
      <w:pPr>
        <w:pStyle w:val="BodyText"/>
        <w:tabs>
          <w:tab w:val="clear" w:pos="720"/>
          <w:tab w:val="left" w:pos="8972" w:leader="none"/>
        </w:tabs>
        <w:ind w:left="232" w:right="0"/>
        <w:rPr/>
      </w:pPr>
      <w:r>
        <w:rPr/>
        <w:t>Banca</w:t>
      </w:r>
      <w:r>
        <w:rPr>
          <w:u w:val="single"/>
        </w:rPr>
        <w:t xml:space="preserve"> </w:t>
        <w:tab/>
      </w:r>
    </w:p>
    <w:p>
      <w:pPr>
        <w:pStyle w:val="BodyText"/>
        <w:spacing w:before="0" w:after="0"/>
        <w:rPr/>
      </w:pPr>
      <w:r>
        <w:rPr/>
      </w:r>
    </w:p>
    <w:p>
      <w:pPr>
        <w:pStyle w:val="BodyText"/>
        <w:spacing w:before="0" w:after="0"/>
        <w:rPr/>
      </w:pPr>
      <w:r>
        <w:rPr/>
      </w:r>
    </w:p>
    <w:p>
      <w:pPr>
        <w:pStyle w:val="BodyText"/>
        <w:spacing w:before="6" w:after="0"/>
        <w:rPr>
          <w:sz w:val="28"/>
        </w:rPr>
      </w:pPr>
      <w:r>
        <w:rPr>
          <w:sz w:val="28"/>
        </w:rPr>
      </w:r>
    </w:p>
    <w:p>
      <w:pPr>
        <w:pStyle w:val="Heading2"/>
        <w:rPr/>
      </w:pPr>
      <w:r>
        <w:rPr/>
        <w:t>(Si</w:t>
      </w:r>
      <w:r>
        <w:rPr>
          <w:spacing w:val="-3"/>
        </w:rPr>
        <w:t xml:space="preserve"> </w:t>
      </w:r>
      <w:r>
        <w:rPr/>
        <w:t>richiede</w:t>
      </w:r>
      <w:r>
        <w:rPr>
          <w:spacing w:val="-3"/>
        </w:rPr>
        <w:t xml:space="preserve"> </w:t>
      </w:r>
      <w:r>
        <w:rPr/>
        <w:t>la compilazione</w:t>
      </w:r>
      <w:r>
        <w:rPr>
          <w:spacing w:val="-2"/>
        </w:rPr>
        <w:t xml:space="preserve"> </w:t>
      </w:r>
      <w:r>
        <w:rPr/>
        <w:t>completa di</w:t>
      </w:r>
      <w:r>
        <w:rPr>
          <w:spacing w:val="-3"/>
        </w:rPr>
        <w:t xml:space="preserve"> </w:t>
      </w:r>
      <w:r>
        <w:rPr/>
        <w:t>tutti</w:t>
      </w:r>
      <w:r>
        <w:rPr>
          <w:spacing w:val="-3"/>
        </w:rPr>
        <w:t xml:space="preserve"> </w:t>
      </w:r>
      <w:r>
        <w:rPr/>
        <w:t>i</w:t>
      </w:r>
      <w:r>
        <w:rPr>
          <w:spacing w:val="-2"/>
        </w:rPr>
        <w:t xml:space="preserve"> </w:t>
      </w:r>
      <w:r>
        <w:rPr/>
        <w:t>dati</w:t>
      </w:r>
      <w:r>
        <w:rPr>
          <w:spacing w:val="-3"/>
        </w:rPr>
        <w:t xml:space="preserve"> </w:t>
      </w:r>
      <w:r>
        <w:rPr/>
        <w:t>richiesti,</w:t>
      </w:r>
      <w:r>
        <w:rPr>
          <w:spacing w:val="-1"/>
        </w:rPr>
        <w:t xml:space="preserve"> </w:t>
      </w:r>
      <w:r>
        <w:rPr/>
        <w:t>pena</w:t>
      </w:r>
      <w:r>
        <w:rPr>
          <w:spacing w:val="-2"/>
        </w:rPr>
        <w:t xml:space="preserve"> </w:t>
      </w:r>
      <w:r>
        <w:rPr/>
        <w:t>il</w:t>
      </w:r>
      <w:r>
        <w:rPr>
          <w:spacing w:val="3"/>
        </w:rPr>
        <w:t xml:space="preserve"> </w:t>
      </w:r>
      <w:r>
        <w:rPr/>
        <w:t>mancato riconoscimento</w:t>
      </w:r>
      <w:r>
        <w:rPr>
          <w:spacing w:val="-1"/>
        </w:rPr>
        <w:t xml:space="preserve"> </w:t>
      </w:r>
      <w:r>
        <w:rPr/>
        <w:t>del</w:t>
      </w:r>
      <w:r>
        <w:rPr>
          <w:spacing w:val="-3"/>
        </w:rPr>
        <w:t xml:space="preserve"> </w:t>
      </w:r>
      <w:r>
        <w:rPr/>
        <w:t>contributo.)</w:t>
      </w:r>
    </w:p>
    <w:p>
      <w:pPr>
        <w:pStyle w:val="Heading2"/>
        <w:rPr/>
      </w:pPr>
      <w:r>
        <w:rPr/>
        <w:t>Restando</w:t>
      </w:r>
      <w:r>
        <w:rPr>
          <w:spacing w:val="-1"/>
        </w:rPr>
        <w:t xml:space="preserve"> </w:t>
      </w:r>
      <w:r>
        <w:rPr/>
        <w:t>a</w:t>
      </w:r>
      <w:r>
        <w:rPr>
          <w:spacing w:val="-2"/>
        </w:rPr>
        <w:t xml:space="preserve"> </w:t>
      </w:r>
      <w:r>
        <w:rPr/>
        <w:t>disposizione</w:t>
      </w:r>
      <w:r>
        <w:rPr>
          <w:spacing w:val="-2"/>
        </w:rPr>
        <w:t xml:space="preserve"> </w:t>
      </w:r>
      <w:r>
        <w:rPr/>
        <w:t>per</w:t>
      </w:r>
      <w:r>
        <w:rPr>
          <w:spacing w:val="-1"/>
        </w:rPr>
        <w:t xml:space="preserve"> </w:t>
      </w:r>
      <w:r>
        <w:rPr/>
        <w:t>eventuali</w:t>
      </w:r>
      <w:r>
        <w:rPr>
          <w:spacing w:val="-2"/>
        </w:rPr>
        <w:t xml:space="preserve"> </w:t>
      </w:r>
      <w:r>
        <w:rPr/>
        <w:t>ed</w:t>
      </w:r>
      <w:r>
        <w:rPr>
          <w:spacing w:val="-3"/>
        </w:rPr>
        <w:t xml:space="preserve"> </w:t>
      </w:r>
      <w:r>
        <w:rPr/>
        <w:t>ulteriori</w:t>
      </w:r>
      <w:r>
        <w:rPr>
          <w:spacing w:val="-2"/>
        </w:rPr>
        <w:t xml:space="preserve"> </w:t>
      </w:r>
      <w:r>
        <w:rPr/>
        <w:t>chiarimenti,</w:t>
      </w:r>
      <w:r>
        <w:rPr>
          <w:spacing w:val="-2"/>
        </w:rPr>
        <w:t xml:space="preserve"> </w:t>
      </w:r>
      <w:r>
        <w:rPr/>
        <w:t>si</w:t>
      </w:r>
      <w:r>
        <w:rPr>
          <w:spacing w:val="-3"/>
        </w:rPr>
        <w:t xml:space="preserve"> </w:t>
      </w:r>
      <w:r>
        <w:rPr/>
        <w:t>porgono</w:t>
      </w:r>
      <w:r>
        <w:rPr>
          <w:spacing w:val="-1"/>
        </w:rPr>
        <w:t xml:space="preserve"> </w:t>
      </w:r>
      <w:r>
        <w:rPr/>
        <w:t>distinti</w:t>
      </w:r>
      <w:r>
        <w:rPr>
          <w:spacing w:val="-3"/>
        </w:rPr>
        <w:t xml:space="preserve"> </w:t>
      </w:r>
      <w:r>
        <w:rPr/>
        <w:t>saluti</w:t>
      </w:r>
    </w:p>
    <w:p>
      <w:pPr>
        <w:pStyle w:val="BodyText"/>
        <w:spacing w:before="2" w:after="0"/>
        <w:rPr>
          <w:sz w:val="12"/>
        </w:rPr>
      </w:pPr>
      <w:r>
        <w:rPr>
          <w:sz w:val="12"/>
        </w:rPr>
      </w:r>
    </w:p>
    <w:p>
      <w:pPr>
        <w:pStyle w:val="BodyText"/>
        <w:ind w:left="6606" w:right="0"/>
        <w:rPr/>
      </w:pPr>
      <w:r>
        <w:rPr/>
        <w:t>Timbro</w:t>
      </w:r>
      <w:r>
        <w:rPr>
          <w:spacing w:val="-1"/>
        </w:rPr>
        <w:t xml:space="preserve"> </w:t>
      </w:r>
      <w:r>
        <w:rPr/>
        <w:t>e</w:t>
      </w:r>
      <w:r>
        <w:rPr>
          <w:spacing w:val="-3"/>
        </w:rPr>
        <w:t xml:space="preserve"> </w:t>
      </w:r>
      <w:r>
        <w:rPr/>
        <w:t>firma</w:t>
      </w:r>
    </w:p>
    <w:p>
      <w:pPr>
        <w:pStyle w:val="BodyText"/>
        <w:spacing w:before="1" w:after="0"/>
        <w:rPr>
          <w:sz w:val="12"/>
        </w:rPr>
      </w:pPr>
      <w:r>
        <w:rPr>
          <w:sz w:val="12"/>
        </w:rPr>
      </w:r>
    </w:p>
    <w:p>
      <w:pPr>
        <w:pStyle w:val="BodyText"/>
        <w:tabs>
          <w:tab w:val="clear" w:pos="720"/>
          <w:tab w:val="left" w:pos="2032" w:leader="none"/>
          <w:tab w:val="left" w:pos="3435" w:leader="none"/>
        </w:tabs>
        <w:ind w:left="232" w:right="0"/>
        <w:rPr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/>
        <w:t>,</w:t>
      </w:r>
      <w:r>
        <w:rPr>
          <w:spacing w:val="-1"/>
        </w:rPr>
        <w:t xml:space="preserve"> </w:t>
      </w:r>
      <w:r>
        <w:rPr/>
        <w:t>lì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sectPr>
      <w:type w:val="nextPage"/>
      <w:pgSz w:w="11906" w:h="16838"/>
      <w:pgMar w:left="900" w:right="900" w:gutter="0" w:header="0" w:top="140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"/>
      <w:lvlJc w:val="left"/>
      <w:pPr>
        <w:tabs>
          <w:tab w:val="num" w:pos="0"/>
        </w:tabs>
        <w:ind w:left="461" w:hanging="229"/>
      </w:pPr>
      <w:rPr>
        <w:rFonts w:ascii="Wingdings" w:hAnsi="Wingdings" w:cs="Wingdings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424" w:hanging="229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389" w:hanging="229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53" w:hanging="229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18" w:hanging="229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283" w:hanging="229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247" w:hanging="229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212" w:hanging="229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77" w:hanging="229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1"/>
    <w:qFormat/>
    <w:pPr>
      <w:spacing w:before="3" w:after="0"/>
      <w:ind w:left="232"/>
      <w:outlineLvl w:val="1"/>
    </w:pPr>
    <w:rPr>
      <w:rFonts w:ascii="Times New Roman" w:hAnsi="Times New Roman" w:eastAsia="Times New Roman" w:cs="Times New Roman"/>
      <w:sz w:val="24"/>
      <w:szCs w:val="24"/>
      <w:lang w:val="it-IT" w:eastAsia="en-US" w:bidi="ar-SA"/>
    </w:rPr>
  </w:style>
  <w:style w:type="paragraph" w:styleId="Heading2">
    <w:name w:val="heading 2"/>
    <w:basedOn w:val="Normal"/>
    <w:uiPriority w:val="1"/>
    <w:qFormat/>
    <w:pPr>
      <w:spacing w:before="91" w:after="0"/>
      <w:ind w:left="232"/>
      <w:outlineLvl w:val="2"/>
    </w:pPr>
    <w:rPr>
      <w:rFonts w:ascii="Times New Roman" w:hAnsi="Times New Roman" w:eastAsia="Times New Roman" w:cs="Times New Roman"/>
      <w:b/>
      <w:bCs/>
      <w:sz w:val="20"/>
      <w:szCs w:val="20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91" w:after="0"/>
    </w:pPr>
    <w:rPr>
      <w:rFonts w:ascii="Times New Roman" w:hAnsi="Times New Roman" w:eastAsia="Times New Roman" w:cs="Times New Roman"/>
      <w:sz w:val="20"/>
      <w:szCs w:val="20"/>
      <w:lang w:val="it-I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>
      <w:ind w:hanging="230" w:left="461"/>
    </w:pPr>
    <w:rPr>
      <w:rFonts w:ascii="Times New Roman" w:hAnsi="Times New Roman" w:eastAsia="Times New Roman" w:cs="Times New Roman"/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it-IT" w:eastAsia="en-US" w:bidi="ar-SA"/>
    </w:rPr>
  </w:style>
  <w:style w:type="paragraph" w:styleId="Contenutocornice">
    <w:name w:val="Contenuto cornice"/>
    <w:basedOn w:val="Normal"/>
    <w:qFormat/>
    <w:pPr/>
    <w:rPr/>
  </w:style>
  <w:style w:type="paragraph" w:styleId="Contenutocorniceuser">
    <w:name w:val="Contenuto cornice (user)"/>
    <w:basedOn w:val="Normal"/>
    <w:qFormat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hyperlink" Target="mailto:ebram_cb@tin.it" TargetMode="External"/><Relationship Id="rId5" Type="http://schemas.openxmlformats.org/officeDocument/2006/relationships/hyperlink" Target="mailto:ebram_cb@tin.it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LibreOffice/25.2.5.2$Windows_X86_64 LibreOffice_project/03d19516eb2e1dd5d4ccd751a0d6f35f35e08022</Application>
  <AppVersion>15.0000</AppVersion>
  <Pages>1</Pages>
  <Words>219</Words>
  <Characters>1277</Characters>
  <CharactersWithSpaces>1491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2024-12-06T11:06:53Z</dcterms:created>
  <dc:creator>User</dc:creator>
  <dc:description/>
  <dc:language>it-IT</dc:language>
  <cp:lastModifiedBy/>
  <dcterms:modified xsi:type="dcterms:W3CDTF">2025-09-26T12:10:30Z</dcterms:modified>
  <cp:revision>3</cp:revision>
  <dc:subject/>
  <dc:title>EBRART ABRUZZO Via G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2024-12-06T00:00:00Z</vt:filetime>
  </property>
</Properties>
</file>